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74" w:rsidRPr="00BC7095" w:rsidRDefault="00DC6B74" w:rsidP="003F25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Wykaz podręczników - </w:t>
      </w:r>
      <w:r w:rsidRPr="00BC7095">
        <w:rPr>
          <w:rFonts w:ascii="Arial" w:hAnsi="Arial" w:cs="Arial"/>
          <w:b/>
          <w:sz w:val="24"/>
          <w:szCs w:val="24"/>
        </w:rPr>
        <w:t>KLASA 1 En</w:t>
      </w:r>
    </w:p>
    <w:p w:rsidR="007F7452" w:rsidRPr="00BC7095" w:rsidRDefault="00594D4F" w:rsidP="003F25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TECHNIKUM </w:t>
      </w:r>
      <w:r w:rsidR="00CB267A" w:rsidRPr="00BC7095">
        <w:rPr>
          <w:rFonts w:ascii="Arial" w:hAnsi="Arial" w:cs="Arial"/>
          <w:sz w:val="24"/>
          <w:szCs w:val="24"/>
        </w:rPr>
        <w:t>5</w:t>
      </w:r>
      <w:r w:rsidR="007C2D0C" w:rsidRPr="00BC7095">
        <w:rPr>
          <w:rFonts w:ascii="Arial" w:hAnsi="Arial" w:cs="Arial"/>
          <w:sz w:val="24"/>
          <w:szCs w:val="24"/>
        </w:rPr>
        <w:t xml:space="preserve">-letnie </w:t>
      </w:r>
    </w:p>
    <w:p w:rsidR="001A1025" w:rsidRPr="00BC7095" w:rsidRDefault="007F7452" w:rsidP="003F25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>rok szkolny 2020/21</w:t>
      </w:r>
    </w:p>
    <w:tbl>
      <w:tblPr>
        <w:tblStyle w:val="Tabela-Siatka"/>
        <w:tblW w:w="15559" w:type="dxa"/>
        <w:tblLayout w:type="fixed"/>
        <w:tblLook w:val="04A0"/>
      </w:tblPr>
      <w:tblGrid>
        <w:gridCol w:w="1809"/>
        <w:gridCol w:w="3402"/>
        <w:gridCol w:w="4962"/>
        <w:gridCol w:w="1417"/>
        <w:gridCol w:w="1559"/>
        <w:gridCol w:w="2410"/>
      </w:tblGrid>
      <w:tr w:rsidR="009566CB" w:rsidRPr="00E3093E" w:rsidTr="00DC6B74">
        <w:trPr>
          <w:trHeight w:val="340"/>
        </w:trPr>
        <w:tc>
          <w:tcPr>
            <w:tcW w:w="1809" w:type="dxa"/>
            <w:vMerge w:val="restart"/>
          </w:tcPr>
          <w:p w:rsidR="009566CB" w:rsidRPr="00E3093E" w:rsidRDefault="009566CB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11340" w:type="dxa"/>
            <w:gridSpan w:val="4"/>
          </w:tcPr>
          <w:p w:rsidR="009566CB" w:rsidRPr="00E3093E" w:rsidRDefault="009566CB" w:rsidP="00605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Podręcznik</w:t>
            </w:r>
          </w:p>
        </w:tc>
        <w:tc>
          <w:tcPr>
            <w:tcW w:w="2410" w:type="dxa"/>
            <w:vMerge w:val="restart"/>
          </w:tcPr>
          <w:p w:rsidR="009566CB" w:rsidRPr="00E3093E" w:rsidRDefault="009566CB" w:rsidP="00DA61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9566CB" w:rsidRPr="00E3093E" w:rsidTr="0096217C">
        <w:trPr>
          <w:trHeight w:val="340"/>
        </w:trPr>
        <w:tc>
          <w:tcPr>
            <w:tcW w:w="1809" w:type="dxa"/>
            <w:vMerge/>
          </w:tcPr>
          <w:p w:rsidR="009566CB" w:rsidRPr="00E3093E" w:rsidRDefault="009566CB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66CB" w:rsidRPr="00E3093E" w:rsidRDefault="009566CB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Autor /autorzy</w:t>
            </w:r>
          </w:p>
        </w:tc>
        <w:tc>
          <w:tcPr>
            <w:tcW w:w="4962" w:type="dxa"/>
          </w:tcPr>
          <w:p w:rsidR="009566CB" w:rsidRPr="00E3093E" w:rsidRDefault="009566CB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Tytuł podręcznika</w:t>
            </w:r>
          </w:p>
        </w:tc>
        <w:tc>
          <w:tcPr>
            <w:tcW w:w="1417" w:type="dxa"/>
          </w:tcPr>
          <w:p w:rsidR="009566CB" w:rsidRPr="00E3093E" w:rsidRDefault="009566CB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:rsidR="009566CB" w:rsidRPr="00E3093E" w:rsidRDefault="009566CB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 xml:space="preserve">Nr dopuszczenia MEN </w:t>
            </w:r>
          </w:p>
        </w:tc>
        <w:tc>
          <w:tcPr>
            <w:tcW w:w="2410" w:type="dxa"/>
            <w:vMerge/>
          </w:tcPr>
          <w:p w:rsidR="009566CB" w:rsidRPr="00E3093E" w:rsidRDefault="009566CB" w:rsidP="00DA61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B" w:rsidRPr="00E3093E" w:rsidTr="0096217C">
        <w:trPr>
          <w:trHeight w:val="614"/>
        </w:trPr>
        <w:tc>
          <w:tcPr>
            <w:tcW w:w="1809" w:type="dxa"/>
          </w:tcPr>
          <w:p w:rsidR="009566CB" w:rsidRPr="00E3093E" w:rsidRDefault="009566CB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Język polski</w:t>
            </w:r>
          </w:p>
        </w:tc>
        <w:tc>
          <w:tcPr>
            <w:tcW w:w="3402" w:type="dxa"/>
          </w:tcPr>
          <w:p w:rsidR="009566CB" w:rsidRPr="00E3093E" w:rsidRDefault="009566CB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4962" w:type="dxa"/>
          </w:tcPr>
          <w:p w:rsidR="009566CB" w:rsidRDefault="009566CB" w:rsidP="00E625A8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Ponad słowami. Podręcznik do języka polskiego dla liceum ogólnokształcącego i technikum.</w:t>
            </w:r>
          </w:p>
          <w:p w:rsidR="00DC6B74" w:rsidRDefault="00DC6B74" w:rsidP="00DC6B74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Klasa 1. Część1</w:t>
            </w:r>
          </w:p>
          <w:p w:rsidR="00DC6B74" w:rsidRPr="00DC6B74" w:rsidRDefault="00DC6B74" w:rsidP="00DC6B74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Klasa 1  Część 2</w:t>
            </w:r>
          </w:p>
        </w:tc>
        <w:tc>
          <w:tcPr>
            <w:tcW w:w="1417" w:type="dxa"/>
          </w:tcPr>
          <w:p w:rsidR="009566CB" w:rsidRPr="00E3093E" w:rsidRDefault="009566CB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9566CB" w:rsidRDefault="009566CB" w:rsidP="00E625A8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1014/1/2019</w:t>
            </w:r>
          </w:p>
          <w:p w:rsidR="00DC6B74" w:rsidRPr="00E3093E" w:rsidRDefault="00DC6B74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1014/2/2019</w:t>
            </w:r>
          </w:p>
        </w:tc>
        <w:tc>
          <w:tcPr>
            <w:tcW w:w="2410" w:type="dxa"/>
          </w:tcPr>
          <w:p w:rsidR="009566CB" w:rsidRPr="00E3093E" w:rsidRDefault="009566CB" w:rsidP="00DA61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B" w:rsidRPr="00E3093E" w:rsidTr="0096217C">
        <w:trPr>
          <w:trHeight w:val="964"/>
        </w:trPr>
        <w:tc>
          <w:tcPr>
            <w:tcW w:w="1809" w:type="dxa"/>
          </w:tcPr>
          <w:p w:rsidR="009566CB" w:rsidRDefault="009566CB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Język angielski</w:t>
            </w:r>
            <w:r w:rsidR="00DC6B7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- poziom podstawowy</w:t>
            </w:r>
          </w:p>
          <w:p w:rsidR="00DC6B74" w:rsidRPr="00E3093E" w:rsidRDefault="00DC6B74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9566CB" w:rsidRPr="00E3093E" w:rsidRDefault="00C74F3E" w:rsidP="00ED00D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Sue Kay, Vaughan Jones, Daniel Brayshaw, Bartosz Michałowski, Beata Trapnell, Dean Russell, Marta Inglot</w:t>
            </w:r>
          </w:p>
        </w:tc>
        <w:tc>
          <w:tcPr>
            <w:tcW w:w="4962" w:type="dxa"/>
          </w:tcPr>
          <w:p w:rsidR="009566CB" w:rsidRPr="00E3093E" w:rsidRDefault="00C74F3E" w:rsidP="00ED00D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Focus 2</w:t>
            </w:r>
          </w:p>
        </w:tc>
        <w:tc>
          <w:tcPr>
            <w:tcW w:w="1417" w:type="dxa"/>
          </w:tcPr>
          <w:p w:rsidR="009566CB" w:rsidRPr="00E3093E" w:rsidRDefault="00C74F3E" w:rsidP="00ED00D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Pearson</w:t>
            </w:r>
          </w:p>
        </w:tc>
        <w:tc>
          <w:tcPr>
            <w:tcW w:w="1559" w:type="dxa"/>
          </w:tcPr>
          <w:p w:rsidR="009566CB" w:rsidRPr="00E3093E" w:rsidRDefault="00C74F3E" w:rsidP="00ED00D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947/2/2019</w:t>
            </w:r>
          </w:p>
        </w:tc>
        <w:tc>
          <w:tcPr>
            <w:tcW w:w="2410" w:type="dxa"/>
          </w:tcPr>
          <w:p w:rsidR="009566CB" w:rsidRPr="00E3093E" w:rsidRDefault="00DC6B74" w:rsidP="00DA61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uczniów realizujących poziom podstawowy</w:t>
            </w:r>
          </w:p>
        </w:tc>
      </w:tr>
      <w:tr w:rsidR="00DC6B74" w:rsidRPr="00E3093E" w:rsidTr="0096217C">
        <w:trPr>
          <w:trHeight w:val="964"/>
        </w:trPr>
        <w:tc>
          <w:tcPr>
            <w:tcW w:w="1809" w:type="dxa"/>
          </w:tcPr>
          <w:p w:rsidR="00DC6B74" w:rsidRDefault="00DC6B74" w:rsidP="00CC5CB2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Język angielski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- poziom rozszerzony</w:t>
            </w:r>
          </w:p>
          <w:p w:rsidR="00DC6B74" w:rsidRPr="00E3093E" w:rsidRDefault="00DC6B74" w:rsidP="00CC5CB2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DC6B74" w:rsidRPr="00E3093E" w:rsidRDefault="00DD7D87" w:rsidP="00ED00D0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--------------------------------------------</w:t>
            </w:r>
          </w:p>
        </w:tc>
        <w:tc>
          <w:tcPr>
            <w:tcW w:w="4962" w:type="dxa"/>
          </w:tcPr>
          <w:p w:rsidR="00DC6B74" w:rsidRPr="00E3093E" w:rsidRDefault="00DD7D87" w:rsidP="00ED00D0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--------------------------------------------------------------------------</w:t>
            </w:r>
          </w:p>
        </w:tc>
        <w:tc>
          <w:tcPr>
            <w:tcW w:w="1417" w:type="dxa"/>
          </w:tcPr>
          <w:p w:rsidR="00DC6B74" w:rsidRPr="00E3093E" w:rsidRDefault="00DD7D87" w:rsidP="00ED00D0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--------------------</w:t>
            </w:r>
          </w:p>
        </w:tc>
        <w:tc>
          <w:tcPr>
            <w:tcW w:w="1559" w:type="dxa"/>
          </w:tcPr>
          <w:p w:rsidR="00DC6B74" w:rsidRPr="00E3093E" w:rsidRDefault="00DC6B74" w:rsidP="00ED00D0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2410" w:type="dxa"/>
          </w:tcPr>
          <w:p w:rsidR="00DC6B74" w:rsidRPr="00E3093E" w:rsidRDefault="00DC6B74" w:rsidP="006256E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uczniów realizujących poziom rozszerzony podręcznik zostanie wybrany po</w:t>
            </w:r>
            <w:r w:rsidR="006256EA">
              <w:rPr>
                <w:rFonts w:ascii="Arial" w:hAnsi="Arial" w:cs="Arial"/>
                <w:sz w:val="18"/>
                <w:szCs w:val="18"/>
              </w:rPr>
              <w:t xml:space="preserve"> wstępnym teście diagnostycznym</w:t>
            </w:r>
          </w:p>
        </w:tc>
      </w:tr>
      <w:tr w:rsidR="00DC6B74" w:rsidRPr="00E3093E" w:rsidTr="0096217C">
        <w:trPr>
          <w:trHeight w:val="694"/>
        </w:trPr>
        <w:tc>
          <w:tcPr>
            <w:tcW w:w="1809" w:type="dxa"/>
          </w:tcPr>
          <w:p w:rsidR="00DC6B74" w:rsidRPr="00E3093E" w:rsidRDefault="00DC6B74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Język niemiecki</w:t>
            </w:r>
          </w:p>
        </w:tc>
        <w:tc>
          <w:tcPr>
            <w:tcW w:w="3402" w:type="dxa"/>
          </w:tcPr>
          <w:p w:rsidR="00DC6B74" w:rsidRPr="00E3093E" w:rsidRDefault="00DC6B74" w:rsidP="00C32F1C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DC6B74" w:rsidRPr="00E3093E" w:rsidRDefault="00DC6B74" w:rsidP="00E72ED9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Infos aktuell 1. </w:t>
            </w:r>
          </w:p>
        </w:tc>
        <w:tc>
          <w:tcPr>
            <w:tcW w:w="1417" w:type="dxa"/>
          </w:tcPr>
          <w:p w:rsidR="00DC6B74" w:rsidRPr="00E3093E" w:rsidRDefault="00DC6B74" w:rsidP="003D0D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Pearson</w:t>
            </w:r>
          </w:p>
        </w:tc>
        <w:tc>
          <w:tcPr>
            <w:tcW w:w="1559" w:type="dxa"/>
          </w:tcPr>
          <w:p w:rsidR="00DC6B74" w:rsidRPr="00E3093E" w:rsidRDefault="00DC6B74" w:rsidP="00E72ED9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30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1026/1/2019</w:t>
            </w:r>
          </w:p>
        </w:tc>
        <w:tc>
          <w:tcPr>
            <w:tcW w:w="2410" w:type="dxa"/>
          </w:tcPr>
          <w:p w:rsidR="00DC6B74" w:rsidRPr="00E3093E" w:rsidRDefault="00DC6B74" w:rsidP="00B369D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C6B74" w:rsidRPr="00E3093E" w:rsidTr="0096217C">
        <w:trPr>
          <w:trHeight w:val="964"/>
        </w:trPr>
        <w:tc>
          <w:tcPr>
            <w:tcW w:w="1809" w:type="dxa"/>
          </w:tcPr>
          <w:p w:rsidR="00DC6B74" w:rsidRPr="00E3093E" w:rsidRDefault="00DC6B74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Historia</w:t>
            </w:r>
          </w:p>
        </w:tc>
        <w:tc>
          <w:tcPr>
            <w:tcW w:w="3402" w:type="dxa"/>
          </w:tcPr>
          <w:p w:rsidR="00DC6B74" w:rsidRPr="00E3093E" w:rsidRDefault="00DC6B74" w:rsidP="00F970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Marcin Pawlak, Adam Szweda</w:t>
            </w:r>
          </w:p>
        </w:tc>
        <w:tc>
          <w:tcPr>
            <w:tcW w:w="4962" w:type="dxa"/>
          </w:tcPr>
          <w:p w:rsidR="00DC6B74" w:rsidRPr="00E3093E" w:rsidRDefault="00DC6B74" w:rsidP="00F970FA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Poznać przeszłość 1.</w:t>
            </w:r>
          </w:p>
          <w:p w:rsidR="00DC6B74" w:rsidRPr="00E3093E" w:rsidRDefault="00DC6B74" w:rsidP="00F970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Podręcznik do historii dla liceum ogólnokształcącego i technikum. Zakres podstawowy</w:t>
            </w:r>
          </w:p>
        </w:tc>
        <w:tc>
          <w:tcPr>
            <w:tcW w:w="1417" w:type="dxa"/>
          </w:tcPr>
          <w:p w:rsidR="00DC6B74" w:rsidRPr="00E3093E" w:rsidRDefault="00DC6B74" w:rsidP="002E764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DC6B74" w:rsidRPr="00E3093E" w:rsidRDefault="00DC6B74" w:rsidP="00F970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1021/1/2019</w:t>
            </w:r>
          </w:p>
        </w:tc>
        <w:tc>
          <w:tcPr>
            <w:tcW w:w="2410" w:type="dxa"/>
          </w:tcPr>
          <w:p w:rsidR="00DC6B74" w:rsidRPr="00E3093E" w:rsidRDefault="00DC6B74" w:rsidP="00DA61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311" w:rsidRPr="00E3093E" w:rsidTr="001D4485">
        <w:trPr>
          <w:trHeight w:val="683"/>
        </w:trPr>
        <w:tc>
          <w:tcPr>
            <w:tcW w:w="1809" w:type="dxa"/>
          </w:tcPr>
          <w:p w:rsidR="00EB1311" w:rsidRPr="00E3093E" w:rsidRDefault="00EB1311" w:rsidP="0004070D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Geografia </w:t>
            </w:r>
          </w:p>
          <w:p w:rsidR="00EB1311" w:rsidRPr="00E3093E" w:rsidRDefault="00EB1311" w:rsidP="0004070D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zakres podstawowy</w:t>
            </w:r>
          </w:p>
        </w:tc>
        <w:tc>
          <w:tcPr>
            <w:tcW w:w="3402" w:type="dxa"/>
          </w:tcPr>
          <w:p w:rsidR="00EB1311" w:rsidRPr="00E3093E" w:rsidRDefault="00EB1311" w:rsidP="0004070D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Roman Malarz, Marek Więckowski</w:t>
            </w:r>
          </w:p>
        </w:tc>
        <w:tc>
          <w:tcPr>
            <w:tcW w:w="4962" w:type="dxa"/>
          </w:tcPr>
          <w:p w:rsidR="00EB1311" w:rsidRPr="00E3093E" w:rsidRDefault="00EB1311" w:rsidP="00650A21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Oblicza geografii 1. </w:t>
            </w:r>
          </w:p>
          <w:p w:rsidR="00EB1311" w:rsidRPr="00E3093E" w:rsidRDefault="00EB1311" w:rsidP="00650A21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Podręcznik dla liceum ogólnokształcącego i technikum. Zakres podstawowy</w:t>
            </w:r>
          </w:p>
        </w:tc>
        <w:tc>
          <w:tcPr>
            <w:tcW w:w="1417" w:type="dxa"/>
          </w:tcPr>
          <w:p w:rsidR="00EB1311" w:rsidRPr="00E3093E" w:rsidRDefault="00EB1311" w:rsidP="00E60F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EB1311" w:rsidRPr="00E3093E" w:rsidRDefault="00EB1311" w:rsidP="0004070D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983/1/2019</w:t>
            </w:r>
          </w:p>
        </w:tc>
        <w:tc>
          <w:tcPr>
            <w:tcW w:w="2410" w:type="dxa"/>
          </w:tcPr>
          <w:p w:rsidR="00EB1311" w:rsidRPr="00E3093E" w:rsidRDefault="00EB1311" w:rsidP="009216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uczniów realizujących poziom podstawowy</w:t>
            </w:r>
          </w:p>
        </w:tc>
      </w:tr>
      <w:tr w:rsidR="00EB1311" w:rsidRPr="00E3093E" w:rsidTr="001D4485">
        <w:trPr>
          <w:trHeight w:val="696"/>
        </w:trPr>
        <w:tc>
          <w:tcPr>
            <w:tcW w:w="1809" w:type="dxa"/>
          </w:tcPr>
          <w:p w:rsidR="00EB1311" w:rsidRPr="00E3093E" w:rsidRDefault="00EB1311" w:rsidP="00650A21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Geografia </w:t>
            </w:r>
          </w:p>
          <w:p w:rsidR="00EB1311" w:rsidRPr="00E3093E" w:rsidRDefault="00EB1311" w:rsidP="00650A21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zakres rozszerzony</w:t>
            </w:r>
          </w:p>
        </w:tc>
        <w:tc>
          <w:tcPr>
            <w:tcW w:w="3402" w:type="dxa"/>
          </w:tcPr>
          <w:p w:rsidR="00EB1311" w:rsidRPr="00E3093E" w:rsidRDefault="00EB1311" w:rsidP="00E6101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Roman Malarz, Marek Więckowski, Paweł Kroh</w:t>
            </w:r>
          </w:p>
        </w:tc>
        <w:tc>
          <w:tcPr>
            <w:tcW w:w="4962" w:type="dxa"/>
          </w:tcPr>
          <w:p w:rsidR="00EB1311" w:rsidRPr="00E3093E" w:rsidRDefault="00EB1311" w:rsidP="00650A21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Oblicza geografii 1.</w:t>
            </w:r>
          </w:p>
          <w:p w:rsidR="00EB1311" w:rsidRPr="00E3093E" w:rsidRDefault="00EB1311" w:rsidP="00650A2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Podręcznik dla liceum ogólnokształcącego i technikum. Zakres rozszerzony</w:t>
            </w:r>
          </w:p>
        </w:tc>
        <w:tc>
          <w:tcPr>
            <w:tcW w:w="1417" w:type="dxa"/>
          </w:tcPr>
          <w:p w:rsidR="00EB1311" w:rsidRPr="00E3093E" w:rsidRDefault="00EB1311" w:rsidP="003B4F6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EB1311" w:rsidRPr="00E3093E" w:rsidRDefault="00EB1311" w:rsidP="0004070D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973/1/2019</w:t>
            </w:r>
          </w:p>
        </w:tc>
        <w:tc>
          <w:tcPr>
            <w:tcW w:w="2410" w:type="dxa"/>
          </w:tcPr>
          <w:p w:rsidR="00EB1311" w:rsidRPr="00E3093E" w:rsidRDefault="00EB1311" w:rsidP="00EB13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uczniów realizujących poziom rozszerzony</w:t>
            </w:r>
          </w:p>
        </w:tc>
      </w:tr>
      <w:tr w:rsidR="00EB1311" w:rsidRPr="00E3093E" w:rsidTr="0096217C">
        <w:trPr>
          <w:trHeight w:val="964"/>
        </w:trPr>
        <w:tc>
          <w:tcPr>
            <w:tcW w:w="1809" w:type="dxa"/>
          </w:tcPr>
          <w:p w:rsidR="00EB1311" w:rsidRPr="00E3093E" w:rsidRDefault="00EB1311" w:rsidP="006052EF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Fizyka. Zakres podstawowy </w:t>
            </w:r>
          </w:p>
          <w:p w:rsidR="00EB1311" w:rsidRPr="00E3093E" w:rsidRDefault="00EB1311" w:rsidP="00D1185D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EB1311" w:rsidRPr="00E3093E" w:rsidRDefault="00EB1311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Ludwik Lehman, Witold Polesiuk, Grzegorz Wojewoda</w:t>
            </w:r>
          </w:p>
        </w:tc>
        <w:tc>
          <w:tcPr>
            <w:tcW w:w="4962" w:type="dxa"/>
          </w:tcPr>
          <w:p w:rsidR="00EB1311" w:rsidRPr="00E3093E" w:rsidRDefault="00EB1311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Fizyka 1. Podręcznik. Liceum i technikum. Zakres podstawowy</w:t>
            </w:r>
          </w:p>
        </w:tc>
        <w:tc>
          <w:tcPr>
            <w:tcW w:w="1417" w:type="dxa"/>
          </w:tcPr>
          <w:p w:rsidR="00EB1311" w:rsidRPr="00E3093E" w:rsidRDefault="00EB1311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1559" w:type="dxa"/>
          </w:tcPr>
          <w:p w:rsidR="00EB1311" w:rsidRPr="00E3093E" w:rsidRDefault="00EB1311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999/1/2019</w:t>
            </w:r>
          </w:p>
        </w:tc>
        <w:tc>
          <w:tcPr>
            <w:tcW w:w="2410" w:type="dxa"/>
          </w:tcPr>
          <w:p w:rsidR="00EB1311" w:rsidRPr="00E3093E" w:rsidRDefault="00EB1311" w:rsidP="00D328B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uczniów realizujących poziom podstawowy</w:t>
            </w:r>
          </w:p>
        </w:tc>
      </w:tr>
      <w:tr w:rsidR="00EB1311" w:rsidRPr="00E3093E" w:rsidTr="0096217C">
        <w:trPr>
          <w:trHeight w:val="964"/>
        </w:trPr>
        <w:tc>
          <w:tcPr>
            <w:tcW w:w="1809" w:type="dxa"/>
          </w:tcPr>
          <w:p w:rsidR="00EB1311" w:rsidRPr="00E3093E" w:rsidRDefault="00EB1311" w:rsidP="006052EF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Fizyka. Zakres rozszerzony</w:t>
            </w:r>
          </w:p>
          <w:p w:rsidR="00EB1311" w:rsidRPr="00E3093E" w:rsidRDefault="00EB1311" w:rsidP="00D1185D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EB1311" w:rsidRPr="00E3093E" w:rsidRDefault="00EB1311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Maria Fiałkowska, Barbara Sagnowska, Jadwiga Salach</w:t>
            </w:r>
          </w:p>
        </w:tc>
        <w:tc>
          <w:tcPr>
            <w:tcW w:w="4962" w:type="dxa"/>
          </w:tcPr>
          <w:p w:rsidR="00EB1311" w:rsidRPr="00E3093E" w:rsidRDefault="00EB1311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Fizyka 1. Podręcznik. Liceum i technikum. Zakres rozszerzony</w:t>
            </w:r>
          </w:p>
        </w:tc>
        <w:tc>
          <w:tcPr>
            <w:tcW w:w="1417" w:type="dxa"/>
          </w:tcPr>
          <w:p w:rsidR="00EB1311" w:rsidRPr="00E3093E" w:rsidRDefault="00EB1311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1559" w:type="dxa"/>
          </w:tcPr>
          <w:p w:rsidR="00EB1311" w:rsidRPr="00E3093E" w:rsidRDefault="00EB1311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975/1/2019</w:t>
            </w:r>
          </w:p>
        </w:tc>
        <w:tc>
          <w:tcPr>
            <w:tcW w:w="2410" w:type="dxa"/>
          </w:tcPr>
          <w:p w:rsidR="00EB1311" w:rsidRPr="00E3093E" w:rsidRDefault="00EB1311" w:rsidP="00D328B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uczniów realizujących poziom rozszerzony</w:t>
            </w:r>
          </w:p>
        </w:tc>
      </w:tr>
      <w:tr w:rsidR="00EB1311" w:rsidRPr="00E3093E" w:rsidTr="0096217C">
        <w:trPr>
          <w:trHeight w:val="964"/>
        </w:trPr>
        <w:tc>
          <w:tcPr>
            <w:tcW w:w="1809" w:type="dxa"/>
          </w:tcPr>
          <w:p w:rsidR="00EB1311" w:rsidRPr="00E3093E" w:rsidRDefault="00EB1311" w:rsidP="00AA373C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Matematyka</w:t>
            </w:r>
          </w:p>
        </w:tc>
        <w:tc>
          <w:tcPr>
            <w:tcW w:w="3402" w:type="dxa"/>
          </w:tcPr>
          <w:p w:rsidR="00EB1311" w:rsidRPr="00E3093E" w:rsidRDefault="00EB1311" w:rsidP="00B22F0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Wojciech Babiański, Lech Chańko, Dorota Ponczek, Karolina Wej</w:t>
            </w:r>
          </w:p>
        </w:tc>
        <w:tc>
          <w:tcPr>
            <w:tcW w:w="4962" w:type="dxa"/>
          </w:tcPr>
          <w:p w:rsidR="00EB1311" w:rsidRPr="00E3093E" w:rsidRDefault="00EB1311" w:rsidP="00650A2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MATeMAtyka 1. Podręcznik dla klasy 1 liceum ogólnokształcącego i technikum. Zakres podstawowy i rozszerzony</w:t>
            </w:r>
          </w:p>
        </w:tc>
        <w:tc>
          <w:tcPr>
            <w:tcW w:w="1417" w:type="dxa"/>
          </w:tcPr>
          <w:p w:rsidR="00EB1311" w:rsidRPr="00E3093E" w:rsidRDefault="00EB1311" w:rsidP="004A20D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EB1311" w:rsidRPr="00E3093E" w:rsidRDefault="00EB1311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988/1/2019</w:t>
            </w:r>
          </w:p>
        </w:tc>
        <w:tc>
          <w:tcPr>
            <w:tcW w:w="2410" w:type="dxa"/>
          </w:tcPr>
          <w:p w:rsidR="00EB1311" w:rsidRPr="00E3093E" w:rsidRDefault="00EB1311" w:rsidP="00DA61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311" w:rsidRPr="00E3093E" w:rsidTr="0096217C">
        <w:trPr>
          <w:trHeight w:val="964"/>
        </w:trPr>
        <w:tc>
          <w:tcPr>
            <w:tcW w:w="1809" w:type="dxa"/>
          </w:tcPr>
          <w:p w:rsidR="00EB1311" w:rsidRPr="00E3093E" w:rsidRDefault="00EB1311" w:rsidP="00823E03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Informatyka</w:t>
            </w:r>
          </w:p>
          <w:p w:rsidR="00EB1311" w:rsidRPr="00E3093E" w:rsidRDefault="00EB1311" w:rsidP="00823E03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Zakres podstawowy </w:t>
            </w:r>
          </w:p>
        </w:tc>
        <w:tc>
          <w:tcPr>
            <w:tcW w:w="3402" w:type="dxa"/>
          </w:tcPr>
          <w:p w:rsidR="00EB1311" w:rsidRPr="00E3093E" w:rsidRDefault="00EB1311" w:rsidP="002540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Janusz Mazur, Paweł Perekietka, Zbigniew Talaga, Janusz S. Wierzbicki</w:t>
            </w:r>
          </w:p>
        </w:tc>
        <w:tc>
          <w:tcPr>
            <w:tcW w:w="4962" w:type="dxa"/>
          </w:tcPr>
          <w:p w:rsidR="00EB1311" w:rsidRPr="00E3093E" w:rsidRDefault="00EB1311" w:rsidP="00F956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Informatyka na czasie 1. Podręcznik dla liceum ogólnokształcącego i technikum. Zakres podstawowy</w:t>
            </w:r>
          </w:p>
        </w:tc>
        <w:tc>
          <w:tcPr>
            <w:tcW w:w="1417" w:type="dxa"/>
          </w:tcPr>
          <w:p w:rsidR="00EB1311" w:rsidRPr="00E3093E" w:rsidRDefault="00EB1311" w:rsidP="002540F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EB1311" w:rsidRPr="00E3093E" w:rsidRDefault="00EB1311" w:rsidP="00AB0A0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990/1/2019</w:t>
            </w:r>
          </w:p>
        </w:tc>
        <w:tc>
          <w:tcPr>
            <w:tcW w:w="2410" w:type="dxa"/>
          </w:tcPr>
          <w:p w:rsidR="00EB1311" w:rsidRPr="00E3093E" w:rsidRDefault="00EB1311" w:rsidP="00B20A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311" w:rsidRPr="00E3093E" w:rsidTr="0096217C">
        <w:trPr>
          <w:trHeight w:val="964"/>
        </w:trPr>
        <w:tc>
          <w:tcPr>
            <w:tcW w:w="1809" w:type="dxa"/>
          </w:tcPr>
          <w:p w:rsidR="00EB1311" w:rsidRPr="00E3093E" w:rsidRDefault="00EB1311" w:rsidP="00D32732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Edukacja dla bezpieczeństwa</w:t>
            </w:r>
          </w:p>
        </w:tc>
        <w:tc>
          <w:tcPr>
            <w:tcW w:w="3402" w:type="dxa"/>
          </w:tcPr>
          <w:p w:rsidR="00EB1311" w:rsidRPr="00E3093E" w:rsidRDefault="00EB1311" w:rsidP="00ED00D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Jarosław Słoma</w:t>
            </w:r>
          </w:p>
        </w:tc>
        <w:tc>
          <w:tcPr>
            <w:tcW w:w="4962" w:type="dxa"/>
          </w:tcPr>
          <w:p w:rsidR="00EB1311" w:rsidRPr="00E3093E" w:rsidRDefault="00EB1311" w:rsidP="00ED00D0">
            <w:pPr>
              <w:pStyle w:val="NormalnyWeb"/>
              <w:contextualSpacing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Żyję i działam bezpiecznie. </w:t>
            </w:r>
          </w:p>
          <w:p w:rsidR="00EB1311" w:rsidRPr="00E3093E" w:rsidRDefault="00EB1311" w:rsidP="00ED00D0">
            <w:pPr>
              <w:pStyle w:val="Normalny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Podręcznik do edukacji dla bezpieczeństwa dla liceum ogólnokształcącego i technikum</w:t>
            </w:r>
          </w:p>
        </w:tc>
        <w:tc>
          <w:tcPr>
            <w:tcW w:w="1417" w:type="dxa"/>
          </w:tcPr>
          <w:p w:rsidR="00EB1311" w:rsidRPr="00E3093E" w:rsidRDefault="00EB1311" w:rsidP="008668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EB1311" w:rsidRPr="00E3093E" w:rsidRDefault="00EB1311" w:rsidP="00ED00D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960/2019</w:t>
            </w:r>
          </w:p>
        </w:tc>
        <w:tc>
          <w:tcPr>
            <w:tcW w:w="2410" w:type="dxa"/>
          </w:tcPr>
          <w:p w:rsidR="00EB1311" w:rsidRPr="00E3093E" w:rsidRDefault="00EB1311" w:rsidP="00DA61F8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311" w:rsidRPr="00E3093E" w:rsidTr="0096217C">
        <w:trPr>
          <w:trHeight w:val="622"/>
        </w:trPr>
        <w:tc>
          <w:tcPr>
            <w:tcW w:w="1809" w:type="dxa"/>
          </w:tcPr>
          <w:p w:rsidR="00EB1311" w:rsidRPr="00E3093E" w:rsidRDefault="00EB1311" w:rsidP="00AC5F9B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Etyka</w:t>
            </w:r>
          </w:p>
        </w:tc>
        <w:tc>
          <w:tcPr>
            <w:tcW w:w="3402" w:type="dxa"/>
          </w:tcPr>
          <w:p w:rsidR="00EB1311" w:rsidRPr="00E3093E" w:rsidRDefault="00EB1311" w:rsidP="003F69A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Jakub Kapiszewski, Paweł Kołodziński</w:t>
            </w:r>
          </w:p>
        </w:tc>
        <w:tc>
          <w:tcPr>
            <w:tcW w:w="4962" w:type="dxa"/>
          </w:tcPr>
          <w:p w:rsidR="00EB1311" w:rsidRPr="00E3093E" w:rsidRDefault="00EB1311" w:rsidP="003F69AC">
            <w:pPr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Etyka. Zakres podstawowy. Podręcznik dla szkoły ponadpodstawowe</w:t>
            </w:r>
            <w:r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j</w:t>
            </w:r>
          </w:p>
        </w:tc>
        <w:tc>
          <w:tcPr>
            <w:tcW w:w="1417" w:type="dxa"/>
          </w:tcPr>
          <w:p w:rsidR="00EB1311" w:rsidRPr="00E3093E" w:rsidRDefault="00EB1311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Wydawnictwo Pedagogiczne OPERON</w:t>
            </w:r>
          </w:p>
        </w:tc>
        <w:tc>
          <w:tcPr>
            <w:tcW w:w="1559" w:type="dxa"/>
          </w:tcPr>
          <w:p w:rsidR="00EB1311" w:rsidRPr="00E3093E" w:rsidRDefault="00EB1311" w:rsidP="00B315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1045/2019</w:t>
            </w:r>
          </w:p>
          <w:p w:rsidR="00EB1311" w:rsidRPr="00E3093E" w:rsidRDefault="00EB1311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B1311" w:rsidRPr="00E3093E" w:rsidRDefault="00EB1311" w:rsidP="00CC17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311" w:rsidRPr="00E3093E" w:rsidTr="0096217C">
        <w:trPr>
          <w:trHeight w:val="964"/>
        </w:trPr>
        <w:tc>
          <w:tcPr>
            <w:tcW w:w="1809" w:type="dxa"/>
          </w:tcPr>
          <w:p w:rsidR="00EB1311" w:rsidRPr="00E3093E" w:rsidRDefault="00EB1311" w:rsidP="00245207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Religia</w:t>
            </w:r>
          </w:p>
        </w:tc>
        <w:tc>
          <w:tcPr>
            <w:tcW w:w="3402" w:type="dxa"/>
          </w:tcPr>
          <w:p w:rsidR="00EB1311" w:rsidRPr="00E3093E" w:rsidRDefault="00EB1311" w:rsidP="00E74CAB">
            <w:pPr>
              <w:jc w:val="left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iCs/>
                <w:sz w:val="18"/>
                <w:szCs w:val="18"/>
              </w:rPr>
              <w:t xml:space="preserve">ks. prof. Jan Szpet </w:t>
            </w:r>
          </w:p>
          <w:p w:rsidR="00EB1311" w:rsidRPr="00E3093E" w:rsidRDefault="00EB1311" w:rsidP="00E74C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iCs/>
                <w:sz w:val="18"/>
                <w:szCs w:val="18"/>
              </w:rPr>
              <w:t>Danuta Jackowiak</w:t>
            </w:r>
          </w:p>
        </w:tc>
        <w:tc>
          <w:tcPr>
            <w:tcW w:w="4962" w:type="dxa"/>
          </w:tcPr>
          <w:p w:rsidR="00EB1311" w:rsidRPr="00E3093E" w:rsidRDefault="00EB1311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„Żyć w miłości do Boga”</w:t>
            </w:r>
          </w:p>
        </w:tc>
        <w:tc>
          <w:tcPr>
            <w:tcW w:w="1417" w:type="dxa"/>
          </w:tcPr>
          <w:p w:rsidR="00EB1311" w:rsidRPr="00E3093E" w:rsidRDefault="00EB1311" w:rsidP="00C10A3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 xml:space="preserve">Wydawnictwo </w:t>
            </w:r>
          </w:p>
          <w:p w:rsidR="00EB1311" w:rsidRPr="00E3093E" w:rsidRDefault="00EB1311" w:rsidP="00C10A3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</w:rPr>
              <w:t>św. Wojciecha  (POZNAŃ)</w:t>
            </w:r>
          </w:p>
        </w:tc>
        <w:tc>
          <w:tcPr>
            <w:tcW w:w="1559" w:type="dxa"/>
          </w:tcPr>
          <w:p w:rsidR="00EB1311" w:rsidRPr="00E3093E" w:rsidRDefault="00EB1311" w:rsidP="00E62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B1311" w:rsidRPr="00E3093E" w:rsidRDefault="00EB1311" w:rsidP="00DA61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311" w:rsidRPr="00E3093E" w:rsidTr="0096217C">
        <w:trPr>
          <w:trHeight w:val="594"/>
        </w:trPr>
        <w:tc>
          <w:tcPr>
            <w:tcW w:w="1809" w:type="dxa"/>
          </w:tcPr>
          <w:p w:rsidR="00EB1311" w:rsidRPr="00E3093E" w:rsidRDefault="00EB1311" w:rsidP="00C32F1C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093E">
              <w:rPr>
                <w:rFonts w:ascii="Arial" w:eastAsia="Calibri" w:hAnsi="Arial" w:cs="Arial"/>
                <w:bCs/>
                <w:sz w:val="18"/>
                <w:szCs w:val="18"/>
              </w:rPr>
              <w:t>Filozofia</w:t>
            </w:r>
          </w:p>
        </w:tc>
        <w:tc>
          <w:tcPr>
            <w:tcW w:w="3402" w:type="dxa"/>
          </w:tcPr>
          <w:p w:rsidR="00EB1311" w:rsidRPr="00E3093E" w:rsidRDefault="00EB1311" w:rsidP="00C32F1C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Monika Bokiniec, Sylwester Zielka</w:t>
            </w:r>
          </w:p>
        </w:tc>
        <w:tc>
          <w:tcPr>
            <w:tcW w:w="4962" w:type="dxa"/>
          </w:tcPr>
          <w:p w:rsidR="00EB1311" w:rsidRPr="00E3093E" w:rsidRDefault="00EB1311" w:rsidP="004A0091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Spotkania z filozofią. </w:t>
            </w:r>
          </w:p>
          <w:p w:rsidR="00EB1311" w:rsidRPr="00E3093E" w:rsidRDefault="00EB1311" w:rsidP="004A009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Podręcznik do filozofii dla klasy pierwszej liceum ogólnokształcącego i technikum. Zakres podstawowy</w:t>
            </w:r>
          </w:p>
        </w:tc>
        <w:tc>
          <w:tcPr>
            <w:tcW w:w="1417" w:type="dxa"/>
          </w:tcPr>
          <w:p w:rsidR="00EB1311" w:rsidRPr="00E3093E" w:rsidRDefault="00EB1311" w:rsidP="00AA39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EB1311" w:rsidRPr="00E3093E" w:rsidRDefault="00EB1311" w:rsidP="00C32F1C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3093E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1044/2019</w:t>
            </w:r>
          </w:p>
        </w:tc>
        <w:tc>
          <w:tcPr>
            <w:tcW w:w="2410" w:type="dxa"/>
          </w:tcPr>
          <w:p w:rsidR="00EB1311" w:rsidRPr="00E3093E" w:rsidRDefault="00EB1311" w:rsidP="003C2F2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0425" w:rsidRPr="00E3093E" w:rsidRDefault="00730425" w:rsidP="00C75558">
      <w:pPr>
        <w:rPr>
          <w:rFonts w:ascii="Arial" w:hAnsi="Arial" w:cs="Arial"/>
          <w:sz w:val="18"/>
          <w:szCs w:val="18"/>
        </w:rPr>
      </w:pPr>
    </w:p>
    <w:sectPr w:rsidR="00730425" w:rsidRPr="00E3093E" w:rsidSect="001D4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EB" w:rsidRDefault="00B357EB" w:rsidP="00B5042F">
      <w:r>
        <w:separator/>
      </w:r>
    </w:p>
  </w:endnote>
  <w:endnote w:type="continuationSeparator" w:id="1">
    <w:p w:rsidR="00B357EB" w:rsidRDefault="00B357EB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1A" w:rsidRDefault="001056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1A" w:rsidRDefault="001056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1A" w:rsidRDefault="001056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EB" w:rsidRDefault="00B357EB" w:rsidP="00B5042F">
      <w:r>
        <w:separator/>
      </w:r>
    </w:p>
  </w:footnote>
  <w:footnote w:type="continuationSeparator" w:id="1">
    <w:p w:rsidR="00B357EB" w:rsidRDefault="00B357EB" w:rsidP="00B50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1A" w:rsidRDefault="001056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2F" w:rsidRPr="0010561A" w:rsidRDefault="00B5042F" w:rsidP="001056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1A" w:rsidRDefault="001056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36284"/>
    <w:rsid w:val="00057366"/>
    <w:rsid w:val="00077215"/>
    <w:rsid w:val="00087A0A"/>
    <w:rsid w:val="00092403"/>
    <w:rsid w:val="00095651"/>
    <w:rsid w:val="000A7B67"/>
    <w:rsid w:val="000C791E"/>
    <w:rsid w:val="000D2184"/>
    <w:rsid w:val="000D348B"/>
    <w:rsid w:val="000D430E"/>
    <w:rsid w:val="000D76CE"/>
    <w:rsid w:val="000E2CE9"/>
    <w:rsid w:val="00103159"/>
    <w:rsid w:val="0010561A"/>
    <w:rsid w:val="00106549"/>
    <w:rsid w:val="00120F2B"/>
    <w:rsid w:val="001309D5"/>
    <w:rsid w:val="00141924"/>
    <w:rsid w:val="00155462"/>
    <w:rsid w:val="00161F29"/>
    <w:rsid w:val="00165378"/>
    <w:rsid w:val="001A0487"/>
    <w:rsid w:val="001A1025"/>
    <w:rsid w:val="001A3CE2"/>
    <w:rsid w:val="001C3FEA"/>
    <w:rsid w:val="001D060E"/>
    <w:rsid w:val="001D3D72"/>
    <w:rsid w:val="001D4485"/>
    <w:rsid w:val="001D74EF"/>
    <w:rsid w:val="001F542B"/>
    <w:rsid w:val="00200370"/>
    <w:rsid w:val="00222FCB"/>
    <w:rsid w:val="00223103"/>
    <w:rsid w:val="002370BE"/>
    <w:rsid w:val="00251AD5"/>
    <w:rsid w:val="002540FC"/>
    <w:rsid w:val="00257065"/>
    <w:rsid w:val="00293230"/>
    <w:rsid w:val="00293FBF"/>
    <w:rsid w:val="002A4CDA"/>
    <w:rsid w:val="002D6891"/>
    <w:rsid w:val="002F1C7E"/>
    <w:rsid w:val="00303F26"/>
    <w:rsid w:val="003270BC"/>
    <w:rsid w:val="0033664A"/>
    <w:rsid w:val="0035286A"/>
    <w:rsid w:val="00365E65"/>
    <w:rsid w:val="00366E5B"/>
    <w:rsid w:val="00376C56"/>
    <w:rsid w:val="003A1D8D"/>
    <w:rsid w:val="003A7734"/>
    <w:rsid w:val="003B255A"/>
    <w:rsid w:val="003C0AF9"/>
    <w:rsid w:val="003C5005"/>
    <w:rsid w:val="003C6605"/>
    <w:rsid w:val="003C70F7"/>
    <w:rsid w:val="003D2935"/>
    <w:rsid w:val="003D5460"/>
    <w:rsid w:val="003E04D4"/>
    <w:rsid w:val="003E6DA5"/>
    <w:rsid w:val="003F258D"/>
    <w:rsid w:val="003F69AC"/>
    <w:rsid w:val="004222E9"/>
    <w:rsid w:val="00435AE6"/>
    <w:rsid w:val="00454484"/>
    <w:rsid w:val="00477610"/>
    <w:rsid w:val="00482C79"/>
    <w:rsid w:val="00484C25"/>
    <w:rsid w:val="0049512E"/>
    <w:rsid w:val="00497233"/>
    <w:rsid w:val="0049757C"/>
    <w:rsid w:val="004A0091"/>
    <w:rsid w:val="004B5E0F"/>
    <w:rsid w:val="004B64DE"/>
    <w:rsid w:val="004E38F7"/>
    <w:rsid w:val="004E661E"/>
    <w:rsid w:val="004F5FC0"/>
    <w:rsid w:val="00510CA8"/>
    <w:rsid w:val="00536D61"/>
    <w:rsid w:val="00550C27"/>
    <w:rsid w:val="00562C67"/>
    <w:rsid w:val="005675E0"/>
    <w:rsid w:val="005828D7"/>
    <w:rsid w:val="00594D4F"/>
    <w:rsid w:val="005A2CEF"/>
    <w:rsid w:val="005B2C1E"/>
    <w:rsid w:val="005D0E53"/>
    <w:rsid w:val="005E1B24"/>
    <w:rsid w:val="005E6905"/>
    <w:rsid w:val="006008D4"/>
    <w:rsid w:val="0060360E"/>
    <w:rsid w:val="006052EF"/>
    <w:rsid w:val="00605FA4"/>
    <w:rsid w:val="006256EA"/>
    <w:rsid w:val="00636B33"/>
    <w:rsid w:val="006420A5"/>
    <w:rsid w:val="00650A21"/>
    <w:rsid w:val="00652627"/>
    <w:rsid w:val="006928C4"/>
    <w:rsid w:val="006A352C"/>
    <w:rsid w:val="006B23A8"/>
    <w:rsid w:val="006B2CE1"/>
    <w:rsid w:val="006D32DF"/>
    <w:rsid w:val="006D5318"/>
    <w:rsid w:val="006D79DF"/>
    <w:rsid w:val="006F0D82"/>
    <w:rsid w:val="006F1ED8"/>
    <w:rsid w:val="006F4DA8"/>
    <w:rsid w:val="0070162A"/>
    <w:rsid w:val="00704C84"/>
    <w:rsid w:val="0071488A"/>
    <w:rsid w:val="00730425"/>
    <w:rsid w:val="00736EBE"/>
    <w:rsid w:val="007506A9"/>
    <w:rsid w:val="00753FA5"/>
    <w:rsid w:val="00761DAB"/>
    <w:rsid w:val="00767C97"/>
    <w:rsid w:val="00787289"/>
    <w:rsid w:val="0079098F"/>
    <w:rsid w:val="007C0C63"/>
    <w:rsid w:val="007C2D0C"/>
    <w:rsid w:val="007C5246"/>
    <w:rsid w:val="007D7676"/>
    <w:rsid w:val="007F7452"/>
    <w:rsid w:val="00832674"/>
    <w:rsid w:val="008455B0"/>
    <w:rsid w:val="00850724"/>
    <w:rsid w:val="00854AF3"/>
    <w:rsid w:val="00854DA9"/>
    <w:rsid w:val="00883FC5"/>
    <w:rsid w:val="00896849"/>
    <w:rsid w:val="008A59A0"/>
    <w:rsid w:val="008B75C7"/>
    <w:rsid w:val="008C19E1"/>
    <w:rsid w:val="008D554A"/>
    <w:rsid w:val="008E1A59"/>
    <w:rsid w:val="008E5FE0"/>
    <w:rsid w:val="008F0B35"/>
    <w:rsid w:val="008F7D81"/>
    <w:rsid w:val="00903FAC"/>
    <w:rsid w:val="00911CB6"/>
    <w:rsid w:val="009302D2"/>
    <w:rsid w:val="009566CB"/>
    <w:rsid w:val="0096217C"/>
    <w:rsid w:val="009669C8"/>
    <w:rsid w:val="00966B86"/>
    <w:rsid w:val="0097255D"/>
    <w:rsid w:val="00973245"/>
    <w:rsid w:val="00982864"/>
    <w:rsid w:val="00984A99"/>
    <w:rsid w:val="009857F7"/>
    <w:rsid w:val="00995091"/>
    <w:rsid w:val="009971A0"/>
    <w:rsid w:val="009A19A0"/>
    <w:rsid w:val="009C1181"/>
    <w:rsid w:val="009C265E"/>
    <w:rsid w:val="009D4706"/>
    <w:rsid w:val="009E71F4"/>
    <w:rsid w:val="009F3C92"/>
    <w:rsid w:val="00A143A7"/>
    <w:rsid w:val="00A15219"/>
    <w:rsid w:val="00A1799B"/>
    <w:rsid w:val="00A25557"/>
    <w:rsid w:val="00A33415"/>
    <w:rsid w:val="00A425DE"/>
    <w:rsid w:val="00A4502F"/>
    <w:rsid w:val="00A56D6D"/>
    <w:rsid w:val="00A76A44"/>
    <w:rsid w:val="00A80AF1"/>
    <w:rsid w:val="00A863AE"/>
    <w:rsid w:val="00A938AC"/>
    <w:rsid w:val="00AA359C"/>
    <w:rsid w:val="00AB0EC1"/>
    <w:rsid w:val="00AB416A"/>
    <w:rsid w:val="00AC567E"/>
    <w:rsid w:val="00AD4EBC"/>
    <w:rsid w:val="00AF4F49"/>
    <w:rsid w:val="00B04801"/>
    <w:rsid w:val="00B050FB"/>
    <w:rsid w:val="00B056EA"/>
    <w:rsid w:val="00B15198"/>
    <w:rsid w:val="00B1753F"/>
    <w:rsid w:val="00B20CA2"/>
    <w:rsid w:val="00B22F0D"/>
    <w:rsid w:val="00B277F3"/>
    <w:rsid w:val="00B3150F"/>
    <w:rsid w:val="00B357EB"/>
    <w:rsid w:val="00B37B32"/>
    <w:rsid w:val="00B4080A"/>
    <w:rsid w:val="00B46B5C"/>
    <w:rsid w:val="00B5042F"/>
    <w:rsid w:val="00B678A9"/>
    <w:rsid w:val="00B70CE6"/>
    <w:rsid w:val="00B725F3"/>
    <w:rsid w:val="00B848F3"/>
    <w:rsid w:val="00B943D0"/>
    <w:rsid w:val="00BC7095"/>
    <w:rsid w:val="00BD6A53"/>
    <w:rsid w:val="00BE22DA"/>
    <w:rsid w:val="00BE4F8F"/>
    <w:rsid w:val="00C170A7"/>
    <w:rsid w:val="00C24B85"/>
    <w:rsid w:val="00C33BE2"/>
    <w:rsid w:val="00C57637"/>
    <w:rsid w:val="00C74F3E"/>
    <w:rsid w:val="00C75558"/>
    <w:rsid w:val="00CA04E7"/>
    <w:rsid w:val="00CA58F7"/>
    <w:rsid w:val="00CB267A"/>
    <w:rsid w:val="00CC15B4"/>
    <w:rsid w:val="00CE0D8B"/>
    <w:rsid w:val="00CE3707"/>
    <w:rsid w:val="00D1185D"/>
    <w:rsid w:val="00D129BA"/>
    <w:rsid w:val="00D35A20"/>
    <w:rsid w:val="00D65B69"/>
    <w:rsid w:val="00D7378C"/>
    <w:rsid w:val="00D81143"/>
    <w:rsid w:val="00DA61F8"/>
    <w:rsid w:val="00DC6B74"/>
    <w:rsid w:val="00DC7322"/>
    <w:rsid w:val="00DD4E6E"/>
    <w:rsid w:val="00DD6848"/>
    <w:rsid w:val="00DD7D87"/>
    <w:rsid w:val="00E009B3"/>
    <w:rsid w:val="00E119DE"/>
    <w:rsid w:val="00E2237A"/>
    <w:rsid w:val="00E22988"/>
    <w:rsid w:val="00E23F33"/>
    <w:rsid w:val="00E3093E"/>
    <w:rsid w:val="00E35699"/>
    <w:rsid w:val="00E368AA"/>
    <w:rsid w:val="00E41143"/>
    <w:rsid w:val="00E53182"/>
    <w:rsid w:val="00E625A8"/>
    <w:rsid w:val="00E72ED9"/>
    <w:rsid w:val="00E74CAB"/>
    <w:rsid w:val="00E80E7C"/>
    <w:rsid w:val="00EB026A"/>
    <w:rsid w:val="00EB1311"/>
    <w:rsid w:val="00EB1D9E"/>
    <w:rsid w:val="00EB4CFE"/>
    <w:rsid w:val="00EB7BDD"/>
    <w:rsid w:val="00EF4542"/>
    <w:rsid w:val="00EF50BE"/>
    <w:rsid w:val="00EF5F02"/>
    <w:rsid w:val="00F03C55"/>
    <w:rsid w:val="00F142E2"/>
    <w:rsid w:val="00F17FA8"/>
    <w:rsid w:val="00F4620E"/>
    <w:rsid w:val="00F613C0"/>
    <w:rsid w:val="00F71485"/>
    <w:rsid w:val="00F956EF"/>
    <w:rsid w:val="00FA17BB"/>
    <w:rsid w:val="00FA4786"/>
    <w:rsid w:val="00FB5512"/>
    <w:rsid w:val="00FD0AFB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34</cp:revision>
  <cp:lastPrinted>2019-05-30T12:55:00Z</cp:lastPrinted>
  <dcterms:created xsi:type="dcterms:W3CDTF">2019-08-20T09:56:00Z</dcterms:created>
  <dcterms:modified xsi:type="dcterms:W3CDTF">2020-08-25T21:18:00Z</dcterms:modified>
</cp:coreProperties>
</file>